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E3" w:rsidRDefault="00E57E08" w:rsidP="00E57E08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F57ED">
        <w:rPr>
          <w:rFonts w:ascii="Times New Roman" w:hAnsi="Times New Roman" w:cs="Times New Roman"/>
          <w:b/>
          <w:sz w:val="40"/>
          <w:szCs w:val="40"/>
        </w:rPr>
        <w:t>Арнайы</w:t>
      </w:r>
      <w:proofErr w:type="spellEnd"/>
      <w:r w:rsidRPr="009F57ED">
        <w:rPr>
          <w:rFonts w:ascii="Times New Roman" w:hAnsi="Times New Roman" w:cs="Times New Roman"/>
          <w:b/>
          <w:sz w:val="40"/>
          <w:szCs w:val="40"/>
        </w:rPr>
        <w:t xml:space="preserve"> және шығармашылық </w:t>
      </w:r>
      <w:proofErr w:type="spellStart"/>
      <w:r w:rsidRPr="009F57ED">
        <w:rPr>
          <w:rFonts w:ascii="Times New Roman" w:hAnsi="Times New Roman" w:cs="Times New Roman"/>
          <w:b/>
          <w:sz w:val="40"/>
          <w:szCs w:val="40"/>
        </w:rPr>
        <w:t>емтихан</w:t>
      </w:r>
      <w:proofErr w:type="spellEnd"/>
      <w:r w:rsidRPr="009F57E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57E08" w:rsidRPr="009F57ED" w:rsidRDefault="00E57E08" w:rsidP="00E57E08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7ED">
        <w:rPr>
          <w:rFonts w:ascii="Times New Roman" w:hAnsi="Times New Roman" w:cs="Times New Roman"/>
          <w:b/>
          <w:sz w:val="40"/>
          <w:szCs w:val="40"/>
          <w:lang w:val="kk-KZ"/>
        </w:rPr>
        <w:t xml:space="preserve">өткізу </w:t>
      </w:r>
      <w:r w:rsidRPr="009F57ED">
        <w:rPr>
          <w:rFonts w:ascii="Times New Roman" w:hAnsi="Times New Roman" w:cs="Times New Roman"/>
          <w:b/>
          <w:sz w:val="40"/>
          <w:szCs w:val="40"/>
        </w:rPr>
        <w:t>тәртібі</w:t>
      </w:r>
    </w:p>
    <w:p w:rsidR="00E57E08" w:rsidRPr="00E57E08" w:rsidRDefault="00E57E08" w:rsidP="00E57E0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57E08" w:rsidRPr="009F57ED" w:rsidRDefault="001A5437" w:rsidP="001A5437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7E08" w:rsidRPr="009F57ED">
        <w:rPr>
          <w:rFonts w:ascii="Times New Roman" w:hAnsi="Times New Roman" w:cs="Times New Roman"/>
          <w:sz w:val="30"/>
          <w:szCs w:val="30"/>
          <w:lang w:val="kk-KZ"/>
        </w:rPr>
        <w:t xml:space="preserve">«5В011900- Шет тілі: екі шетел тілі» түсетіндер үшін оқыту бейімділігін анықтауға бағытталған арнайы тест тапсыру қажет. Арайы емтиханды тапсыру үшін талапкер ЖОО-ның қабылдау комиссиясына өтініш және құжаттарын  </w:t>
      </w:r>
      <w:r w:rsidR="00E57E08" w:rsidRPr="00755054">
        <w:rPr>
          <w:rFonts w:ascii="Times New Roman" w:hAnsi="Times New Roman" w:cs="Times New Roman"/>
          <w:b/>
          <w:sz w:val="30"/>
          <w:szCs w:val="30"/>
          <w:lang w:val="kk-KZ"/>
        </w:rPr>
        <w:t>20 маусым -1</w:t>
      </w:r>
      <w:r w:rsidR="007944E3">
        <w:rPr>
          <w:rFonts w:ascii="Times New Roman" w:hAnsi="Times New Roman" w:cs="Times New Roman"/>
          <w:b/>
          <w:sz w:val="30"/>
          <w:szCs w:val="30"/>
          <w:lang w:val="kk-KZ"/>
        </w:rPr>
        <w:t>4</w:t>
      </w:r>
      <w:r w:rsidR="00E57E08" w:rsidRPr="00755054">
        <w:rPr>
          <w:rFonts w:ascii="Times New Roman" w:hAnsi="Times New Roman" w:cs="Times New Roman"/>
          <w:b/>
          <w:sz w:val="30"/>
          <w:szCs w:val="30"/>
          <w:lang w:val="kk-KZ"/>
        </w:rPr>
        <w:t xml:space="preserve"> тамыз</w:t>
      </w:r>
      <w:r w:rsidR="00E57E08" w:rsidRPr="009F57ED">
        <w:rPr>
          <w:rFonts w:ascii="Times New Roman" w:hAnsi="Times New Roman" w:cs="Times New Roman"/>
          <w:sz w:val="30"/>
          <w:szCs w:val="30"/>
          <w:lang w:val="kk-KZ"/>
        </w:rPr>
        <w:t xml:space="preserve"> аралығында тапсырады.</w:t>
      </w:r>
    </w:p>
    <w:p w:rsidR="005E448B" w:rsidRPr="009F57ED" w:rsidRDefault="00A73BE0" w:rsidP="001A5437">
      <w:pPr>
        <w:tabs>
          <w:tab w:val="left" w:pos="0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9F57ED">
        <w:rPr>
          <w:rFonts w:ascii="Times New Roman" w:hAnsi="Times New Roman" w:cs="Times New Roman"/>
          <w:sz w:val="30"/>
          <w:szCs w:val="30"/>
          <w:lang w:val="kk-KZ"/>
        </w:rPr>
        <w:t>Арнайы емтихан - «өтті» немесе «өтпеді» деп бағаланады. Талапкерге сараптама нәтижелері оның кіріс күні жарияланады және қабылдау орнына ұсыну үшін есептен үзінді беріледі.</w:t>
      </w:r>
    </w:p>
    <w:p w:rsidR="00A73BE0" w:rsidRPr="001A5437" w:rsidRDefault="00A73BE0" w:rsidP="005E448B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73BE0" w:rsidRPr="009F57ED" w:rsidRDefault="00A73BE0" w:rsidP="00A73BE0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F57ED">
        <w:rPr>
          <w:rFonts w:ascii="Times New Roman" w:hAnsi="Times New Roman" w:cs="Times New Roman"/>
          <w:b/>
          <w:sz w:val="40"/>
          <w:szCs w:val="40"/>
          <w:lang w:val="kk-KZ"/>
        </w:rPr>
        <w:t>Шығармашылық мамандықтар</w:t>
      </w:r>
    </w:p>
    <w:p w:rsidR="00A73BE0" w:rsidRPr="009F57ED" w:rsidRDefault="00A73BE0" w:rsidP="00A73BE0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30"/>
          <w:szCs w:val="30"/>
          <w:lang w:val="kk-KZ"/>
        </w:rPr>
      </w:pPr>
      <w:r w:rsidRPr="009F57ED">
        <w:rPr>
          <w:rFonts w:ascii="Times New Roman" w:hAnsi="Times New Roman" w:cs="Times New Roman"/>
          <w:sz w:val="30"/>
          <w:szCs w:val="30"/>
          <w:lang w:val="kk-KZ"/>
        </w:rPr>
        <w:t>Шығармашылық мамандықтарына құжаттар қабылдау мерзімі</w:t>
      </w:r>
    </w:p>
    <w:p w:rsidR="005E448B" w:rsidRDefault="005E448B" w:rsidP="005E448B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B1059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20 маусым айынан бастап </w:t>
      </w:r>
      <w:r w:rsidR="00A73BE0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7</w:t>
      </w:r>
      <w:r w:rsidRPr="00AB1059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шілде</w:t>
      </w:r>
      <w:r w:rsidR="00A73BE0">
        <w:rPr>
          <w:rFonts w:ascii="Times New Roman" w:hAnsi="Times New Roman" w:cs="Times New Roman"/>
          <w:sz w:val="32"/>
          <w:szCs w:val="32"/>
          <w:lang w:val="kk-KZ"/>
        </w:rPr>
        <w:t>-ге</w:t>
      </w:r>
      <w:r w:rsidRPr="00AB1059">
        <w:rPr>
          <w:rFonts w:ascii="Times New Roman" w:hAnsi="Times New Roman" w:cs="Times New Roman"/>
          <w:sz w:val="32"/>
          <w:szCs w:val="32"/>
          <w:lang w:val="kk-KZ"/>
        </w:rPr>
        <w:t xml:space="preserve"> дейін.</w:t>
      </w:r>
    </w:p>
    <w:p w:rsidR="00864452" w:rsidRPr="001A5437" w:rsidRDefault="00864452" w:rsidP="005E448B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64452" w:rsidRPr="009F57ED" w:rsidRDefault="00864452" w:rsidP="001A5437">
      <w:pPr>
        <w:tabs>
          <w:tab w:val="left" w:pos="-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9F57ED">
        <w:rPr>
          <w:rFonts w:ascii="Times New Roman" w:hAnsi="Times New Roman" w:cs="Times New Roman"/>
          <w:sz w:val="30"/>
          <w:szCs w:val="30"/>
          <w:lang w:val="kk-KZ"/>
        </w:rPr>
        <w:t xml:space="preserve">Шығармашылық емтихандар </w:t>
      </w:r>
      <w:r w:rsidR="009F57ED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Pr="009F57ED">
        <w:rPr>
          <w:rFonts w:ascii="Times New Roman" w:hAnsi="Times New Roman" w:cs="Times New Roman"/>
          <w:b/>
          <w:sz w:val="40"/>
          <w:szCs w:val="40"/>
          <w:lang w:val="kk-KZ"/>
        </w:rPr>
        <w:t>8-1</w:t>
      </w:r>
      <w:r w:rsidR="0089386E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9F57E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шілде</w:t>
      </w:r>
      <w:r w:rsidRPr="009F57ED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9F57ED">
        <w:rPr>
          <w:rFonts w:ascii="Times New Roman" w:hAnsi="Times New Roman" w:cs="Times New Roman"/>
          <w:sz w:val="30"/>
          <w:szCs w:val="30"/>
          <w:lang w:val="kk-KZ"/>
        </w:rPr>
        <w:t>аралығында ЖОО-ның қабылдау комиссиясы өткізіді</w:t>
      </w:r>
    </w:p>
    <w:p w:rsidR="00864452" w:rsidRPr="001A5437" w:rsidRDefault="00864452" w:rsidP="001A5437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73BE0" w:rsidRPr="001A5437" w:rsidRDefault="00A73BE0" w:rsidP="001A5437">
      <w:pPr>
        <w:tabs>
          <w:tab w:val="left" w:pos="0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5437"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 мамандықтарына оқуға түсу үшін:</w:t>
      </w:r>
    </w:p>
    <w:p w:rsidR="00A73BE0" w:rsidRPr="009F57ED" w:rsidRDefault="00A73BE0" w:rsidP="001A5437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9F57ED">
        <w:rPr>
          <w:rFonts w:ascii="Times New Roman" w:hAnsi="Times New Roman" w:cs="Times New Roman"/>
          <w:sz w:val="30"/>
          <w:szCs w:val="30"/>
          <w:lang w:val="kk-KZ"/>
        </w:rPr>
        <w:t xml:space="preserve">• ағымдағы жылдың орта мектеп түлектеріне ҰБТ сертификатынан: </w:t>
      </w:r>
      <w:r w:rsidRPr="009F57ED">
        <w:rPr>
          <w:rFonts w:ascii="Times New Roman" w:hAnsi="Times New Roman" w:cs="Times New Roman"/>
          <w:b/>
          <w:i/>
          <w:sz w:val="30"/>
          <w:szCs w:val="30"/>
          <w:lang w:val="kk-KZ"/>
        </w:rPr>
        <w:t>оқу сауаттылығы мен Қазақстан тарихы + 2 шығармашылық емтихан</w:t>
      </w:r>
      <w:r w:rsidR="00864452" w:rsidRPr="009F57ED">
        <w:rPr>
          <w:rFonts w:ascii="Times New Roman" w:hAnsi="Times New Roman" w:cs="Times New Roman"/>
          <w:b/>
          <w:i/>
          <w:sz w:val="30"/>
          <w:szCs w:val="30"/>
          <w:lang w:val="kk-KZ"/>
        </w:rPr>
        <w:t>дардың балы қосылады</w:t>
      </w:r>
    </w:p>
    <w:p w:rsidR="00864452" w:rsidRPr="009F57ED" w:rsidRDefault="00A73BE0" w:rsidP="001A5437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9F57ED">
        <w:rPr>
          <w:rFonts w:ascii="Times New Roman" w:hAnsi="Times New Roman" w:cs="Times New Roman"/>
          <w:sz w:val="30"/>
          <w:szCs w:val="30"/>
          <w:lang w:val="kk-KZ"/>
        </w:rPr>
        <w:t>• колледж түлектеріне, өткен жылдардағы түлектер</w:t>
      </w:r>
      <w:r w:rsidR="00864452" w:rsidRPr="009F57ED">
        <w:rPr>
          <w:rFonts w:ascii="Times New Roman" w:hAnsi="Times New Roman" w:cs="Times New Roman"/>
          <w:sz w:val="30"/>
          <w:szCs w:val="30"/>
          <w:lang w:val="kk-KZ"/>
        </w:rPr>
        <w:t xml:space="preserve"> үшін:</w:t>
      </w:r>
      <w:r w:rsidRPr="009F57ED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</w:p>
    <w:p w:rsidR="00A73BE0" w:rsidRPr="009F57ED" w:rsidRDefault="007944E3" w:rsidP="001A5437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30"/>
          <w:szCs w:val="30"/>
          <w:lang w:val="kk-KZ"/>
        </w:rPr>
      </w:pPr>
      <w:r>
        <w:rPr>
          <w:rFonts w:ascii="Times New Roman" w:hAnsi="Times New Roman" w:cs="Times New Roman"/>
          <w:sz w:val="30"/>
          <w:szCs w:val="30"/>
          <w:lang w:val="kk-KZ"/>
        </w:rPr>
        <w:t>ҰБТ</w:t>
      </w:r>
      <w:r w:rsidR="00A73BE0" w:rsidRPr="009F57ED">
        <w:rPr>
          <w:rFonts w:ascii="Times New Roman" w:hAnsi="Times New Roman" w:cs="Times New Roman"/>
          <w:sz w:val="30"/>
          <w:szCs w:val="30"/>
          <w:lang w:val="kk-KZ"/>
        </w:rPr>
        <w:t xml:space="preserve"> екі пән бойынша өтеді:</w:t>
      </w:r>
      <w:r w:rsidR="00864452" w:rsidRPr="009F57ED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="00A73BE0" w:rsidRPr="009F57ED">
        <w:rPr>
          <w:rFonts w:ascii="Times New Roman" w:hAnsi="Times New Roman" w:cs="Times New Roman"/>
          <w:b/>
          <w:i/>
          <w:sz w:val="30"/>
          <w:szCs w:val="30"/>
          <w:lang w:val="kk-KZ"/>
        </w:rPr>
        <w:t>Қазақстан</w:t>
      </w:r>
      <w:r w:rsidR="00864452" w:rsidRPr="009F57ED">
        <w:rPr>
          <w:rFonts w:ascii="Times New Roman" w:hAnsi="Times New Roman" w:cs="Times New Roman"/>
          <w:b/>
          <w:i/>
          <w:sz w:val="30"/>
          <w:szCs w:val="30"/>
          <w:lang w:val="kk-KZ"/>
        </w:rPr>
        <w:t xml:space="preserve"> тарихы және</w:t>
      </w:r>
      <w:r w:rsidR="00A73BE0" w:rsidRPr="009F57ED">
        <w:rPr>
          <w:rFonts w:ascii="Times New Roman" w:hAnsi="Times New Roman" w:cs="Times New Roman"/>
          <w:b/>
          <w:i/>
          <w:sz w:val="30"/>
          <w:szCs w:val="30"/>
          <w:lang w:val="kk-KZ"/>
        </w:rPr>
        <w:t xml:space="preserve"> </w:t>
      </w:r>
      <w:r w:rsidR="00864452" w:rsidRPr="009F57ED">
        <w:rPr>
          <w:rFonts w:ascii="Times New Roman" w:hAnsi="Times New Roman" w:cs="Times New Roman"/>
          <w:b/>
          <w:i/>
          <w:sz w:val="30"/>
          <w:szCs w:val="30"/>
          <w:lang w:val="kk-KZ"/>
        </w:rPr>
        <w:t xml:space="preserve"> оқу сауаттылығы </w:t>
      </w:r>
      <w:r w:rsidR="00A73BE0" w:rsidRPr="009F57ED">
        <w:rPr>
          <w:rFonts w:ascii="Times New Roman" w:hAnsi="Times New Roman" w:cs="Times New Roman"/>
          <w:b/>
          <w:i/>
          <w:sz w:val="30"/>
          <w:szCs w:val="30"/>
          <w:lang w:val="kk-KZ"/>
        </w:rPr>
        <w:t xml:space="preserve">+ 2 шығармашылық емтихан </w:t>
      </w:r>
      <w:r w:rsidR="00864452" w:rsidRPr="009F57ED">
        <w:rPr>
          <w:rFonts w:ascii="Times New Roman" w:hAnsi="Times New Roman" w:cs="Times New Roman"/>
          <w:b/>
          <w:i/>
          <w:sz w:val="30"/>
          <w:szCs w:val="30"/>
          <w:lang w:val="kk-KZ"/>
        </w:rPr>
        <w:t>нәтижелері қосылады</w:t>
      </w:r>
    </w:p>
    <w:p w:rsidR="005E448B" w:rsidRPr="00A1451D" w:rsidRDefault="005E448B" w:rsidP="005E448B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3451"/>
        <w:gridCol w:w="2739"/>
        <w:gridCol w:w="2989"/>
      </w:tblGrid>
      <w:tr w:rsidR="001A5437" w:rsidTr="001A5437">
        <w:tc>
          <w:tcPr>
            <w:tcW w:w="993" w:type="dxa"/>
            <w:tcBorders>
              <w:right w:val="single" w:sz="4" w:space="0" w:color="auto"/>
            </w:tcBorders>
          </w:tcPr>
          <w:p w:rsidR="001A5437" w:rsidRPr="009F57ED" w:rsidRDefault="001A5437" w:rsidP="00077961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9F57ED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№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1A5437" w:rsidRPr="009F57ED" w:rsidRDefault="001A5437" w:rsidP="00077961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kk-KZ"/>
              </w:rPr>
            </w:pPr>
            <w:r w:rsidRPr="009F57ED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kk-KZ"/>
              </w:rPr>
              <w:t>Шығармашылық мамандықтар</w:t>
            </w:r>
          </w:p>
        </w:tc>
        <w:tc>
          <w:tcPr>
            <w:tcW w:w="2739" w:type="dxa"/>
          </w:tcPr>
          <w:p w:rsidR="001A5437" w:rsidRPr="009F57ED" w:rsidRDefault="001A5437" w:rsidP="001A5437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kk-KZ"/>
              </w:rPr>
            </w:pPr>
            <w:r w:rsidRPr="009F57ED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1-</w:t>
            </w:r>
            <w:r w:rsidRPr="009F57ED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kk-KZ"/>
              </w:rPr>
              <w:t>ші шығармашылық емтихан</w:t>
            </w:r>
          </w:p>
        </w:tc>
        <w:tc>
          <w:tcPr>
            <w:tcW w:w="2989" w:type="dxa"/>
          </w:tcPr>
          <w:p w:rsidR="001A5437" w:rsidRPr="009F57ED" w:rsidRDefault="001A5437" w:rsidP="001A5437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kk-KZ"/>
              </w:rPr>
            </w:pPr>
            <w:r w:rsidRPr="009F57ED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2-</w:t>
            </w:r>
            <w:r w:rsidRPr="009F57ED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kk-KZ"/>
              </w:rPr>
              <w:t>ші шығармашылық емтихан</w:t>
            </w:r>
          </w:p>
        </w:tc>
      </w:tr>
      <w:tr w:rsidR="001A5437" w:rsidRPr="007944E3" w:rsidTr="001A5437">
        <w:tc>
          <w:tcPr>
            <w:tcW w:w="993" w:type="dxa"/>
            <w:tcBorders>
              <w:right w:val="single" w:sz="4" w:space="0" w:color="auto"/>
            </w:tcBorders>
          </w:tcPr>
          <w:p w:rsidR="001A5437" w:rsidRPr="009F57ED" w:rsidRDefault="001A5437" w:rsidP="0007796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F57E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1A5437" w:rsidRPr="009F57ED" w:rsidRDefault="001A5437" w:rsidP="0007796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F57ED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«5</w:t>
            </w:r>
            <w:r w:rsidRPr="009F57ED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en-US"/>
              </w:rPr>
              <w:t>B</w:t>
            </w:r>
            <w:r w:rsidRPr="009F57ED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050400 – Журналистика»</w:t>
            </w:r>
          </w:p>
        </w:tc>
        <w:tc>
          <w:tcPr>
            <w:tcW w:w="2739" w:type="dxa"/>
          </w:tcPr>
          <w:p w:rsidR="001A5437" w:rsidRPr="009F57ED" w:rsidRDefault="001A5437" w:rsidP="0007796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9F57ED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шығарма</w:t>
            </w:r>
          </w:p>
        </w:tc>
        <w:tc>
          <w:tcPr>
            <w:tcW w:w="2989" w:type="dxa"/>
          </w:tcPr>
          <w:p w:rsidR="001A5437" w:rsidRPr="009F57ED" w:rsidRDefault="001A5437" w:rsidP="00077961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9F57ED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Мамандыққа бейімділігін анықтау үшін сұхбат</w:t>
            </w:r>
          </w:p>
        </w:tc>
      </w:tr>
      <w:tr w:rsidR="001A5437" w:rsidTr="001A5437">
        <w:tc>
          <w:tcPr>
            <w:tcW w:w="993" w:type="dxa"/>
            <w:tcBorders>
              <w:right w:val="single" w:sz="4" w:space="0" w:color="auto"/>
            </w:tcBorders>
          </w:tcPr>
          <w:p w:rsidR="001A5437" w:rsidRPr="009F57ED" w:rsidRDefault="001A5437" w:rsidP="00077961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F57E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1A5437" w:rsidRPr="009F57ED" w:rsidRDefault="001A5437" w:rsidP="001A5437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F57ED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«5В051400-</w:t>
            </w:r>
            <w:r w:rsidRPr="009F57ED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kk-KZ"/>
              </w:rPr>
              <w:t>Қоғамдық байланыс</w:t>
            </w:r>
            <w:r w:rsidRPr="009F57ED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739" w:type="dxa"/>
          </w:tcPr>
          <w:p w:rsidR="001A5437" w:rsidRPr="009F57ED" w:rsidRDefault="001A5437" w:rsidP="000779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57ED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Еркін</w:t>
            </w:r>
            <w:r w:rsidRPr="009F57ED">
              <w:rPr>
                <w:rFonts w:ascii="Times New Roman" w:hAnsi="Times New Roman" w:cs="Times New Roman"/>
                <w:sz w:val="30"/>
                <w:szCs w:val="30"/>
              </w:rPr>
              <w:t xml:space="preserve"> тақырыбында </w:t>
            </w:r>
            <w:proofErr w:type="spellStart"/>
            <w:r w:rsidRPr="009F57ED">
              <w:rPr>
                <w:rFonts w:ascii="Times New Roman" w:hAnsi="Times New Roman" w:cs="Times New Roman"/>
                <w:sz w:val="30"/>
                <w:szCs w:val="30"/>
              </w:rPr>
              <w:t>жазбаша</w:t>
            </w:r>
            <w:proofErr w:type="spellEnd"/>
            <w:r w:rsidRPr="009F57ED">
              <w:rPr>
                <w:rFonts w:ascii="Times New Roman" w:hAnsi="Times New Roman" w:cs="Times New Roman"/>
                <w:sz w:val="30"/>
                <w:szCs w:val="30"/>
              </w:rPr>
              <w:t xml:space="preserve"> эссе</w:t>
            </w:r>
          </w:p>
        </w:tc>
        <w:tc>
          <w:tcPr>
            <w:tcW w:w="2989" w:type="dxa"/>
          </w:tcPr>
          <w:p w:rsidR="001A5437" w:rsidRPr="009F57ED" w:rsidRDefault="001A5437" w:rsidP="000779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57ED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</w:t>
            </w:r>
            <w:proofErr w:type="spellStart"/>
            <w:r w:rsidRPr="009F57ED">
              <w:rPr>
                <w:rFonts w:ascii="Times New Roman" w:hAnsi="Times New Roman" w:cs="Times New Roman"/>
                <w:sz w:val="30"/>
                <w:szCs w:val="30"/>
              </w:rPr>
              <w:t>уызша</w:t>
            </w:r>
            <w:proofErr w:type="spellEnd"/>
            <w:r w:rsidRPr="009F57ED">
              <w:rPr>
                <w:rFonts w:ascii="Times New Roman" w:hAnsi="Times New Roman" w:cs="Times New Roman"/>
                <w:sz w:val="30"/>
                <w:szCs w:val="30"/>
              </w:rPr>
              <w:t xml:space="preserve"> презентация</w:t>
            </w:r>
          </w:p>
        </w:tc>
      </w:tr>
    </w:tbl>
    <w:p w:rsidR="001A5437" w:rsidRDefault="001A5437" w:rsidP="001A5437">
      <w:pPr>
        <w:spacing w:after="0" w:line="240" w:lineRule="auto"/>
        <w:ind w:left="426"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57ED" w:rsidRDefault="009F57ED" w:rsidP="009F57ED">
      <w:pPr>
        <w:spacing w:after="0" w:line="240" w:lineRule="auto"/>
        <w:ind w:left="-709" w:right="142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 xml:space="preserve"> </w:t>
      </w:r>
      <w:r w:rsidR="001A5437" w:rsidRPr="009F57ED"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>Бір шығармашылық емтихан бойынша ең жоғарғы сан -</w:t>
      </w:r>
      <w:r w:rsidR="001A5437" w:rsidRPr="009F57ED">
        <w:rPr>
          <w:rFonts w:ascii="Times New Roman" w:hAnsi="Times New Roman" w:cs="Times New Roman"/>
          <w:b/>
          <w:color w:val="000000" w:themeColor="text1"/>
          <w:sz w:val="30"/>
          <w:szCs w:val="30"/>
          <w:lang w:val="kk-KZ"/>
        </w:rPr>
        <w:t>40 балл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>.</w:t>
      </w:r>
    </w:p>
    <w:p w:rsidR="001A5437" w:rsidRPr="009F57ED" w:rsidRDefault="001A5437" w:rsidP="009F57ED">
      <w:pPr>
        <w:spacing w:after="0" w:line="240" w:lineRule="auto"/>
        <w:ind w:left="-709" w:right="142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</w:pPr>
      <w:r w:rsidRPr="009F57ED"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 xml:space="preserve"> Бір шығармашылық емтихан бойынша  шекті деңгей –</w:t>
      </w:r>
      <w:r w:rsidRPr="00B262E1">
        <w:rPr>
          <w:rFonts w:ascii="Times New Roman" w:hAnsi="Times New Roman" w:cs="Times New Roman"/>
          <w:b/>
          <w:color w:val="000000" w:themeColor="text1"/>
          <w:sz w:val="30"/>
          <w:szCs w:val="30"/>
          <w:lang w:val="kk-KZ"/>
        </w:rPr>
        <w:t>5 балл</w:t>
      </w:r>
      <w:r w:rsidR="009F57ED">
        <w:rPr>
          <w:rFonts w:ascii="Times New Roman" w:hAnsi="Times New Roman" w:cs="Times New Roman"/>
          <w:b/>
          <w:color w:val="000000" w:themeColor="text1"/>
          <w:sz w:val="30"/>
          <w:szCs w:val="30"/>
          <w:lang w:val="kk-KZ"/>
        </w:rPr>
        <w:t xml:space="preserve">  </w:t>
      </w:r>
    </w:p>
    <w:p w:rsidR="001A5437" w:rsidRPr="009F57ED" w:rsidRDefault="0068163D" w:rsidP="009F57ED">
      <w:pPr>
        <w:spacing w:after="0" w:line="240" w:lineRule="auto"/>
        <w:ind w:left="-709" w:right="142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>Ш</w:t>
      </w:r>
      <w:r w:rsidR="001A5437" w:rsidRPr="009F57ED"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>ығармашылық мамандықтарға түсетін</w:t>
      </w:r>
      <w:r w:rsidR="009F57ED" w:rsidRPr="009F57ED"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 xml:space="preserve"> талапкерлер мемлекеттік грантының байқауына қатысқан жағдайда</w:t>
      </w:r>
      <w:r w:rsidR="001A5437" w:rsidRPr="009F57ED"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 xml:space="preserve">, бір ғана шығармашылық мамандықты және шығармашылық емтихан тапсырған </w:t>
      </w:r>
      <w:r w:rsidR="009F57ED" w:rsidRPr="009F57ED"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>ЖОО-нын</w:t>
      </w:r>
      <w:r w:rsidR="001A5437" w:rsidRPr="009F57ED">
        <w:rPr>
          <w:rFonts w:ascii="Times New Roman" w:hAnsi="Times New Roman" w:cs="Times New Roman"/>
          <w:color w:val="000000" w:themeColor="text1"/>
          <w:sz w:val="30"/>
          <w:szCs w:val="30"/>
          <w:lang w:val="kk-KZ"/>
        </w:rPr>
        <w:t xml:space="preserve"> көрсетеді.</w:t>
      </w:r>
    </w:p>
    <w:p w:rsidR="009F57ED" w:rsidRDefault="009F57ED" w:rsidP="009F57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:lang w:val="kk-KZ"/>
        </w:rPr>
      </w:pPr>
      <w:r w:rsidRPr="009F57ED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:lang w:val="kk-KZ"/>
        </w:rPr>
        <w:t>Ақылы түрде құжаттар</w:t>
      </w:r>
    </w:p>
    <w:p w:rsidR="009F57ED" w:rsidRPr="009F57ED" w:rsidRDefault="009F57ED" w:rsidP="009F57ED">
      <w:pPr>
        <w:spacing w:after="0" w:line="240" w:lineRule="auto"/>
        <w:jc w:val="center"/>
        <w:rPr>
          <w:sz w:val="40"/>
          <w:szCs w:val="40"/>
          <w:lang w:val="kk-KZ"/>
        </w:rPr>
      </w:pPr>
      <w:r w:rsidRPr="009F57ED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:lang w:val="kk-KZ"/>
        </w:rPr>
        <w:t>25 тамызға дейін қабылданады</w:t>
      </w:r>
    </w:p>
    <w:sectPr w:rsidR="009F57ED" w:rsidRPr="009F57ED" w:rsidSect="009F57E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411"/>
    <w:rsid w:val="000C5411"/>
    <w:rsid w:val="001714A5"/>
    <w:rsid w:val="001A5437"/>
    <w:rsid w:val="002D19A6"/>
    <w:rsid w:val="00352A38"/>
    <w:rsid w:val="005E448B"/>
    <w:rsid w:val="00672F6D"/>
    <w:rsid w:val="0068163D"/>
    <w:rsid w:val="00755054"/>
    <w:rsid w:val="007944E3"/>
    <w:rsid w:val="007F43ED"/>
    <w:rsid w:val="00864452"/>
    <w:rsid w:val="0089386E"/>
    <w:rsid w:val="008C51D2"/>
    <w:rsid w:val="0098577C"/>
    <w:rsid w:val="009F57ED"/>
    <w:rsid w:val="00A63C93"/>
    <w:rsid w:val="00A73BE0"/>
    <w:rsid w:val="00A95160"/>
    <w:rsid w:val="00B262E1"/>
    <w:rsid w:val="00C93FA9"/>
    <w:rsid w:val="00CD3E8F"/>
    <w:rsid w:val="00E23739"/>
    <w:rsid w:val="00E57E08"/>
    <w:rsid w:val="00FB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kazumo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</cp:lastModifiedBy>
  <cp:revision>12</cp:revision>
  <dcterms:created xsi:type="dcterms:W3CDTF">2014-05-30T04:29:00Z</dcterms:created>
  <dcterms:modified xsi:type="dcterms:W3CDTF">2019-01-04T10:38:00Z</dcterms:modified>
</cp:coreProperties>
</file>